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E6128" w:themeColor="accent3" w:themeShade="7F"/>
  <w:body>
    <w:p w:rsidR="00762348" w:rsidRDefault="00A95FC4"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4.25pt;margin-top:14.9pt;width:225.8pt;height:641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">
            <v:textbox>
              <w:txbxContent>
                <w:p w:rsidR="00B13456" w:rsidRPr="00B13456" w:rsidRDefault="00B13456" w:rsidP="00284D13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:rsidR="00E1029D" w:rsidRDefault="00E1029D" w:rsidP="00E1029D">
                  <w:pPr>
                    <w:pStyle w:val="Rahmeninhalt"/>
                    <w:jc w:val="center"/>
                    <w:rPr>
                      <w:rFonts w:ascii="Segoe UI Semibold" w:hAnsi="Segoe UI Semibold" w:cs="Segoe UI Semibold"/>
                      <w:sz w:val="40"/>
                      <w:szCs w:val="40"/>
                    </w:rPr>
                  </w:pPr>
                  <w:bookmarkStart w:id="0" w:name="_Hlk212896992"/>
                  <w:r>
                    <w:rPr>
                      <w:rFonts w:ascii="Segoe UI Semibold" w:hAnsi="Segoe UI Semibold" w:cs="Segoe UI Semibold"/>
                      <w:sz w:val="40"/>
                      <w:szCs w:val="40"/>
                    </w:rPr>
                    <w:t>Der Schützenkönig des SV Hausbruch</w:t>
                  </w:r>
                </w:p>
                <w:p w:rsidR="00E1029D" w:rsidRDefault="00E1029D" w:rsidP="00E1029D">
                  <w:pPr>
                    <w:pStyle w:val="Rahmeninhalt"/>
                    <w:jc w:val="center"/>
                    <w:rPr>
                      <w:rFonts w:ascii="Segoe UI Semibold" w:hAnsi="Segoe UI Semibold" w:cs="Segoe UI Semibold"/>
                      <w:sz w:val="48"/>
                      <w:szCs w:val="48"/>
                    </w:rPr>
                  </w:pPr>
                  <w:r>
                    <w:rPr>
                      <w:rFonts w:ascii="Segoe UI Semibold" w:hAnsi="Segoe UI Semibold" w:cs="Segoe UI Semibold"/>
                      <w:sz w:val="48"/>
                      <w:szCs w:val="48"/>
                    </w:rPr>
                    <w:t xml:space="preserve">Daniel Herrmann  </w:t>
                  </w:r>
                </w:p>
                <w:p w:rsidR="00E1029D" w:rsidRDefault="00E1029D" w:rsidP="00E1029D">
                  <w:pPr>
                    <w:pStyle w:val="Rahmeninhalt"/>
                    <w:jc w:val="center"/>
                    <w:rPr>
                      <w:rStyle w:val="Fett"/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Segoe UI Semibold" w:hAnsi="Segoe UI Semibold" w:cs="Segoe UI Semibold"/>
                      <w:sz w:val="40"/>
                      <w:szCs w:val="40"/>
                    </w:rPr>
                    <w:t>lädt ein</w:t>
                  </w:r>
                  <w:r>
                    <w:rPr>
                      <w:rFonts w:ascii="Arial" w:hAnsi="Arial" w:cs="Arial"/>
                      <w:sz w:val="48"/>
                      <w:szCs w:val="48"/>
                    </w:rPr>
                    <w:t> </w:t>
                  </w:r>
                  <w:r>
                    <w:rPr>
                      <w:rFonts w:ascii="Arial" w:hAnsi="Arial" w:cs="Arial"/>
                      <w:sz w:val="48"/>
                      <w:szCs w:val="48"/>
                    </w:rPr>
                    <w:br/>
                  </w:r>
                  <w:r>
                    <w:rPr>
                      <w:rStyle w:val="Fett"/>
                      <w:rFonts w:ascii="Segoe UI Semibold" w:hAnsi="Segoe UI Semibold" w:cs="Segoe UI Semibold"/>
                      <w:sz w:val="64"/>
                      <w:szCs w:val="64"/>
                    </w:rPr>
                    <w:t>zum Glühwein trinken</w:t>
                  </w:r>
                  <w:r>
                    <w:rPr>
                      <w:rFonts w:ascii="Segoe UI Semibold" w:hAnsi="Segoe UI Semibold" w:cs="Segoe UI Semibold"/>
                      <w:sz w:val="64"/>
                      <w:szCs w:val="64"/>
                    </w:rPr>
                    <w:br/>
                  </w:r>
                </w:p>
                <w:p w:rsidR="00E1029D" w:rsidRDefault="00E1029D" w:rsidP="00E1029D">
                  <w:pPr>
                    <w:pStyle w:val="Rahmeninhalt"/>
                    <w:jc w:val="center"/>
                    <w:rPr>
                      <w:rStyle w:val="Fett"/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Segoe UI Semibold" w:hAnsi="Segoe UI Semibold" w:cs="Segoe UI Semibold"/>
                      <w:sz w:val="40"/>
                      <w:szCs w:val="40"/>
                    </w:rPr>
                    <w:t>am </w:t>
                  </w:r>
                  <w:r w:rsidR="00D83C35">
                    <w:rPr>
                      <w:rFonts w:ascii="Segoe UI Semibold" w:hAnsi="Segoe UI Semibold" w:cs="Segoe UI Semibold"/>
                      <w:sz w:val="40"/>
                      <w:szCs w:val="40"/>
                    </w:rPr>
                    <w:t>Samstag</w:t>
                  </w:r>
                  <w:r>
                    <w:rPr>
                      <w:rFonts w:ascii="Segoe UI Semibold" w:hAnsi="Segoe UI Semibold" w:cs="Segoe UI Semibold"/>
                      <w:sz w:val="40"/>
                      <w:szCs w:val="40"/>
                    </w:rPr>
                    <w:t xml:space="preserve"> den 2</w:t>
                  </w:r>
                  <w:r w:rsidR="00D83C35">
                    <w:rPr>
                      <w:rFonts w:ascii="Segoe UI Semibold" w:hAnsi="Segoe UI Semibold" w:cs="Segoe UI Semibold"/>
                      <w:sz w:val="40"/>
                      <w:szCs w:val="40"/>
                    </w:rPr>
                    <w:t>0</w:t>
                  </w:r>
                  <w:r>
                    <w:rPr>
                      <w:rFonts w:ascii="Segoe UI Semibold" w:hAnsi="Segoe UI Semibold" w:cs="Segoe UI Semibold"/>
                      <w:sz w:val="40"/>
                      <w:szCs w:val="40"/>
                    </w:rPr>
                    <w:t xml:space="preserve">. </w:t>
                  </w:r>
                  <w:r w:rsidR="00D83C35">
                    <w:rPr>
                      <w:rFonts w:ascii="Segoe UI Semibold" w:hAnsi="Segoe UI Semibold" w:cs="Segoe UI Semibold"/>
                      <w:sz w:val="40"/>
                      <w:szCs w:val="40"/>
                    </w:rPr>
                    <w:t>Dezember</w:t>
                  </w:r>
                  <w:r>
                    <w:rPr>
                      <w:rFonts w:ascii="Segoe UI Semibold" w:hAnsi="Segoe UI Semibold" w:cs="Segoe UI Semibold"/>
                      <w:sz w:val="40"/>
                      <w:szCs w:val="40"/>
                    </w:rPr>
                    <w:t xml:space="preserve"> ab 1</w:t>
                  </w:r>
                  <w:r w:rsidR="00D83C35">
                    <w:rPr>
                      <w:rFonts w:ascii="Segoe UI Semibold" w:hAnsi="Segoe UI Semibold" w:cs="Segoe UI Semibold"/>
                      <w:sz w:val="40"/>
                      <w:szCs w:val="40"/>
                    </w:rPr>
                    <w:t>7</w:t>
                  </w:r>
                  <w:r>
                    <w:rPr>
                      <w:rFonts w:ascii="Segoe UI Semibold" w:hAnsi="Segoe UI Semibold" w:cs="Segoe UI Semibold"/>
                      <w:sz w:val="40"/>
                      <w:szCs w:val="40"/>
                    </w:rPr>
                    <w:t>:00 Uhr ​im Schießstand .</w:t>
                  </w:r>
                  <w:bookmarkEnd w:id="0"/>
                  <w:r>
                    <w:rPr>
                      <w:rFonts w:ascii="Segoe UI Semibold" w:hAnsi="Segoe UI Semibold" w:cs="Segoe UI Semibold"/>
                      <w:sz w:val="48"/>
                      <w:szCs w:val="48"/>
                    </w:rPr>
                    <w:br/>
                  </w:r>
                  <w:r>
                    <w:rPr>
                      <w:rFonts w:ascii="Segoe UI Semibold" w:hAnsi="Segoe UI Semibold" w:cs="Segoe UI Semibold"/>
                      <w:sz w:val="32"/>
                      <w:szCs w:val="32"/>
                    </w:rPr>
                    <w:t>​</w:t>
                  </w:r>
                </w:p>
                <w:p w:rsidR="00E1029D" w:rsidRDefault="00E1029D" w:rsidP="00E1029D">
                  <w:pPr>
                    <w:pStyle w:val="Rahmeninhalt"/>
                    <w:jc w:val="center"/>
                    <w:rPr>
                      <w:rStyle w:val="Fett"/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Segoe UI Semibold" w:hAnsi="Segoe UI Semibold" w:cs="Segoe UI Semibold"/>
                      <w:sz w:val="36"/>
                      <w:szCs w:val="36"/>
                    </w:rPr>
                    <w:t xml:space="preserve">Für Glühwein, </w:t>
                  </w:r>
                  <w:proofErr w:type="spellStart"/>
                  <w:r>
                    <w:rPr>
                      <w:rFonts w:ascii="Segoe UI Semibold" w:hAnsi="Segoe UI Semibold" w:cs="Segoe UI Semibold"/>
                      <w:sz w:val="36"/>
                      <w:szCs w:val="36"/>
                    </w:rPr>
                    <w:t>Amaretto</w:t>
                  </w:r>
                  <w:proofErr w:type="spellEnd"/>
                  <w:r>
                    <w:rPr>
                      <w:rFonts w:ascii="Segoe UI Semibold" w:hAnsi="Segoe UI Semibold" w:cs="Segoe UI Semibold"/>
                      <w:sz w:val="36"/>
                      <w:szCs w:val="36"/>
                    </w:rPr>
                    <w:t xml:space="preserve">, Rum und </w:t>
                  </w:r>
                  <w:proofErr w:type="spellStart"/>
                  <w:r>
                    <w:rPr>
                      <w:rFonts w:ascii="Segoe UI Semibold" w:hAnsi="Segoe UI Semibold" w:cs="Segoe UI Semibold"/>
                      <w:sz w:val="36"/>
                      <w:szCs w:val="36"/>
                    </w:rPr>
                    <w:t>Knabberkram</w:t>
                  </w:r>
                  <w:proofErr w:type="spellEnd"/>
                  <w:r>
                    <w:rPr>
                      <w:rFonts w:ascii="Segoe UI Semibold" w:hAnsi="Segoe UI Semibold" w:cs="Segoe UI Semibold"/>
                      <w:sz w:val="36"/>
                      <w:szCs w:val="36"/>
                    </w:rPr>
                    <w:t xml:space="preserve"> ist gesorgt.</w:t>
                  </w:r>
                </w:p>
                <w:p w:rsidR="00E1029D" w:rsidRDefault="00E1029D" w:rsidP="00E1029D">
                  <w:pPr>
                    <w:pStyle w:val="Rahmeninhalt"/>
                    <w:jc w:val="center"/>
                    <w:rPr>
                      <w:rFonts w:ascii="Segoe UI Semibold" w:hAnsi="Segoe UI Semibold" w:cs="Segoe UI Semibold"/>
                      <w:sz w:val="36"/>
                      <w:szCs w:val="36"/>
                    </w:rPr>
                  </w:pPr>
                  <w:r>
                    <w:rPr>
                      <w:rFonts w:ascii="Segoe UI Semibold" w:hAnsi="Segoe UI Semibold" w:cs="Segoe UI Semibold"/>
                      <w:sz w:val="36"/>
                      <w:szCs w:val="36"/>
                    </w:rPr>
                    <w:t>Wer weiteres trinken oder essen möchte darf es gerne beisteuern.</w:t>
                  </w:r>
                </w:p>
                <w:p w:rsidR="00E1029D" w:rsidRDefault="00E1029D" w:rsidP="00E1029D">
                  <w:pPr>
                    <w:pStyle w:val="Rahmeninhalt"/>
                    <w:rPr>
                      <w:rFonts w:ascii="Segoe UI Semibold" w:hAnsi="Segoe UI Semibold" w:cs="Segoe UI Semibold"/>
                    </w:rPr>
                  </w:pPr>
                </w:p>
                <w:p w:rsidR="009D6083" w:rsidRPr="007D4D3B" w:rsidRDefault="009D6083">
                  <w:pPr>
                    <w:rPr>
                      <w:rFonts w:ascii="Segoe UI Semibold" w:hAnsi="Segoe UI Semibold" w:cs="Segoe UI Semibold"/>
                    </w:rPr>
                  </w:pPr>
                </w:p>
              </w:txbxContent>
            </v:textbox>
          </v:shape>
        </w:pict>
      </w:r>
      <w:r w:rsidR="00E914F9">
        <w:rPr>
          <w:noProof/>
          <w:lang w:eastAsia="de-DE"/>
        </w:rPr>
        <w:drawing>
          <wp:inline distT="0" distB="0" distL="0" distR="0">
            <wp:extent cx="5741670" cy="8628337"/>
            <wp:effectExtent l="19050" t="0" r="0" b="0"/>
            <wp:docPr id="1" name="Bild 1" descr="https://www.sv-hausbruch.de/wp-content/uploads/2025/10/Koenig2025-68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v-hausbruch.de/wp-content/uploads/2025/10/Koenig2025-683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044" cy="8630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2348" w:rsidSect="007623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E914F9"/>
    <w:rsid w:val="00020914"/>
    <w:rsid w:val="001A0ED3"/>
    <w:rsid w:val="00284D13"/>
    <w:rsid w:val="003A7BDF"/>
    <w:rsid w:val="00757D6D"/>
    <w:rsid w:val="00762348"/>
    <w:rsid w:val="007D4D3B"/>
    <w:rsid w:val="008D31C8"/>
    <w:rsid w:val="00933A7E"/>
    <w:rsid w:val="009D6083"/>
    <w:rsid w:val="00A45FD5"/>
    <w:rsid w:val="00A95FC4"/>
    <w:rsid w:val="00B13456"/>
    <w:rsid w:val="00C954D5"/>
    <w:rsid w:val="00D83C35"/>
    <w:rsid w:val="00E1029D"/>
    <w:rsid w:val="00E33085"/>
    <w:rsid w:val="00E41F67"/>
    <w:rsid w:val="00E914F9"/>
    <w:rsid w:val="00ED582C"/>
    <w:rsid w:val="00F01294"/>
    <w:rsid w:val="00F4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4D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14F9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284D13"/>
    <w:rPr>
      <w:b/>
      <w:bCs/>
    </w:rPr>
  </w:style>
  <w:style w:type="paragraph" w:customStyle="1" w:styleId="Rahmeninhalt">
    <w:name w:val="Rahmeninhalt"/>
    <w:basedOn w:val="Standard"/>
    <w:qFormat/>
    <w:rsid w:val="00E1029D"/>
    <w:pPr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2025-12-06T10:42:00Z</dcterms:created>
  <dcterms:modified xsi:type="dcterms:W3CDTF">2025-12-06T10:42:00Z</dcterms:modified>
</cp:coreProperties>
</file>